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F2" w:rsidRPr="00765E3F" w:rsidRDefault="00ED5ADC">
      <w:pPr>
        <w:pStyle w:val="Titolo8"/>
        <w:jc w:val="left"/>
        <w:rPr>
          <w:rFonts w:ascii="Calibri" w:hAnsi="Calibri"/>
          <w:b/>
          <w:sz w:val="24"/>
          <w:szCs w:val="24"/>
        </w:rPr>
      </w:pPr>
      <w:r w:rsidRPr="00765E3F">
        <w:rPr>
          <w:rFonts w:ascii="Calibri" w:hAnsi="Calibri"/>
          <w:b/>
          <w:sz w:val="24"/>
          <w:szCs w:val="24"/>
        </w:rPr>
        <w:t>Allegato  n.</w:t>
      </w:r>
      <w:r w:rsidR="00BE0609" w:rsidRPr="00765E3F">
        <w:rPr>
          <w:rFonts w:ascii="Calibri" w:hAnsi="Calibri"/>
          <w:b/>
          <w:sz w:val="24"/>
          <w:szCs w:val="24"/>
        </w:rPr>
        <w:t xml:space="preserve"> </w:t>
      </w:r>
      <w:r w:rsidR="005B48CA" w:rsidRPr="00765E3F">
        <w:rPr>
          <w:rFonts w:ascii="Calibri" w:hAnsi="Calibri"/>
          <w:b/>
          <w:sz w:val="24"/>
          <w:szCs w:val="24"/>
        </w:rPr>
        <w:t>3</w:t>
      </w:r>
    </w:p>
    <w:p w:rsidR="004009F2" w:rsidRPr="00B43977" w:rsidRDefault="004009F2">
      <w:pPr>
        <w:rPr>
          <w:rFonts w:ascii="Calibri" w:hAnsi="Calibri"/>
        </w:rPr>
      </w:pPr>
    </w:p>
    <w:p w:rsidR="004009F2" w:rsidRPr="00B43977" w:rsidRDefault="00ED5ADC">
      <w:pPr>
        <w:pStyle w:val="Titolo1"/>
        <w:rPr>
          <w:rFonts w:ascii="Calibri" w:hAnsi="Calibri"/>
        </w:rPr>
      </w:pPr>
      <w:r w:rsidRPr="00B43977">
        <w:rPr>
          <w:rFonts w:ascii="Calibri" w:hAnsi="Calibri"/>
        </w:rPr>
        <w:t>PRODOTTI OBBLIGATORI</w:t>
      </w:r>
      <w:r w:rsidR="000B569A" w:rsidRPr="00B43977">
        <w:rPr>
          <w:rFonts w:ascii="Calibri" w:hAnsi="Calibri"/>
        </w:rPr>
        <w:t xml:space="preserve"> BAR</w:t>
      </w:r>
    </w:p>
    <w:p w:rsidR="004009F2" w:rsidRPr="00B43977" w:rsidRDefault="004009F2">
      <w:pPr>
        <w:rPr>
          <w:rFonts w:ascii="Calibri" w:hAnsi="Calibri"/>
        </w:rPr>
      </w:pPr>
    </w:p>
    <w:tbl>
      <w:tblPr>
        <w:tblStyle w:val="TableNormal"/>
        <w:tblW w:w="98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39"/>
        <w:gridCol w:w="3926"/>
        <w:gridCol w:w="1417"/>
        <w:gridCol w:w="1648"/>
        <w:gridCol w:w="1138"/>
        <w:gridCol w:w="1138"/>
      </w:tblGrid>
      <w:tr w:rsidR="002B3FFE" w:rsidRPr="0024083F" w:rsidTr="00F9071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pStyle w:val="Titolo1"/>
              <w:jc w:val="left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TIPOLOGIA PRODOTTI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PESO</w:t>
            </w:r>
          </w:p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CAPACITA’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MARCA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PREZZO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  <w:p w:rsidR="002B3FFE" w:rsidRPr="0024083F" w:rsidRDefault="002B3FFE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COEFF</w:t>
            </w:r>
            <w:proofErr w:type="spellEnd"/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CAFFETTERIA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Caffè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 decaffeinato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d’orzo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al Ginseng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Cappuccio: latte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                   caffè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Cappuccio: latte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                   caffè decaffeinato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The/ Camomilla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Latte macchiato:  latte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                            caffè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Latte bianco (un bicchiere)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BIBITE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Coca Cola (lattina/bottiglia)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Aranciata  (lattina/bottiglia)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Sprite (lattina)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The pesca/limone in bottiglia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Succhi di frutta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Acqua minerale (bottiglia) frizzante/ naturale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3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PASTICCERIA  NON SURGELATA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4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Brioche vuota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4F8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 w:rsidP="00F90711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Brioche farcita (marmellata/cioccolato/crema</w:t>
            </w:r>
            <w:r w:rsidR="00F90711"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Gelati  (indicare % sconto su listino)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3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YOGURT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lastRenderedPageBreak/>
              <w:t>19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Yogurt naturale (magro/ intero)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Yogurt alla frutta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734F6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3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PANINI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Panino (gr. 70 tipo francese) con: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 w:rsidP="009E5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E54F8" w:rsidRPr="0024083F" w:rsidRDefault="009E54F8" w:rsidP="009E5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Prosciutto cotto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Bresaola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Salame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Bologna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Pancetta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Prosciutto crudo DOP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Speck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Coppa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Formaggio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Mozzarella (fior di latte)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pomodoro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Prosciutto cotto  IGP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formaggio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Speck IGP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e brie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Cotoletta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Verdure grigliate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e formaggio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Prosciutto cotto IGP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pomodoro e insalata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4083F">
              <w:rPr>
                <w:rFonts w:ascii="Calibri" w:hAnsi="Calibri"/>
                <w:sz w:val="20"/>
                <w:szCs w:val="20"/>
              </w:rPr>
              <w:t>Insalata-tonno</w:t>
            </w:r>
            <w:proofErr w:type="spellEnd"/>
            <w:r w:rsidRPr="0024083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mozzarella  (fior di latte)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Tonno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pomodoro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9E54F8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Piadina con 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Formaggio IGP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e verdura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734F6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Prosciutto cotto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e formaggio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734F6" w:rsidP="009E54F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Speck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formaggio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734F6" w:rsidP="001734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Prosciutto crudo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formaggio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PIZZE, FOCACCE, TOAST: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Pizza al trancio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Pizza margherita tonda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Pizza con verdure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Focaccia semplice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6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Focaccia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prosciutto cotto IGP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e formaggio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6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Focaccia con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prosciutto crudo DOP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formaggio IGP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Toast con prosciutto cotto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fontina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2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PIATTI  FREDDI CON: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Salumi misti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1F42E6" w:rsidP="001F42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Salumi e formaggio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Prosciutto crudo e melone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Prosciutto crudo e mozzarella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6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Insalata miste (insalata, pomodoro, tonno, mozzarella, prosciutto, formaggio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Verdure cotte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Insalata - tonno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mozzarella (fior di latte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Tonno </w:t>
            </w:r>
          </w:p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e pomodoro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Surgelati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FRUTTA: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Frutta fresca ( arance, mela, pere, banane, kiwi, prugne, pesche, uva,….)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2B3FFE" w:rsidRPr="0024083F" w:rsidTr="00F90711">
        <w:trPr>
          <w:trHeight w:val="44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Macedonia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FFE" w:rsidRPr="0024083F" w:rsidRDefault="002B3F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FE" w:rsidRPr="0024083F" w:rsidRDefault="00AE3C3C" w:rsidP="00AE3C3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</w:tbl>
    <w:p w:rsidR="004009F2" w:rsidRPr="0024083F" w:rsidRDefault="004009F2">
      <w:pPr>
        <w:rPr>
          <w:rFonts w:ascii="Calibri" w:hAnsi="Calibri"/>
          <w:sz w:val="20"/>
          <w:szCs w:val="20"/>
        </w:rPr>
      </w:pPr>
    </w:p>
    <w:p w:rsidR="004009F2" w:rsidRPr="00B43977" w:rsidRDefault="004009F2">
      <w:pPr>
        <w:rPr>
          <w:rFonts w:ascii="Calibri" w:hAnsi="Calibri"/>
        </w:rPr>
      </w:pPr>
    </w:p>
    <w:p w:rsidR="004009F2" w:rsidRPr="00B43977" w:rsidRDefault="00ED5ADC">
      <w:pPr>
        <w:rPr>
          <w:rFonts w:ascii="Calibri" w:hAnsi="Calibri"/>
        </w:rPr>
      </w:pPr>
      <w:r w:rsidRPr="00B43977">
        <w:rPr>
          <w:rFonts w:ascii="Calibri" w:hAnsi="Calibri"/>
        </w:rPr>
        <w:t>N.B.</w:t>
      </w:r>
    </w:p>
    <w:p w:rsidR="004009F2" w:rsidRPr="00B43977" w:rsidRDefault="00ED5ADC">
      <w:pPr>
        <w:jc w:val="both"/>
        <w:rPr>
          <w:rFonts w:ascii="Calibri" w:hAnsi="Calibri"/>
        </w:rPr>
      </w:pPr>
      <w:r w:rsidRPr="00B43977">
        <w:rPr>
          <w:rFonts w:ascii="Calibri" w:hAnsi="Calibri"/>
        </w:rPr>
        <w:t>Il pane utilizzato per i panini dovrà essere di tipo francese (</w:t>
      </w:r>
      <w:proofErr w:type="spellStart"/>
      <w:r w:rsidRPr="00B43977">
        <w:rPr>
          <w:rFonts w:ascii="Calibri" w:hAnsi="Calibri"/>
        </w:rPr>
        <w:t>francesino</w:t>
      </w:r>
      <w:proofErr w:type="spellEnd"/>
      <w:r w:rsidRPr="00B43977">
        <w:rPr>
          <w:rFonts w:ascii="Calibri" w:hAnsi="Calibri"/>
        </w:rPr>
        <w:t xml:space="preserve"> morbido o croccante) fresco di forno e del peso non inferiore a 70 gr. Per i toast e tramezzini si userà pan </w:t>
      </w:r>
      <w:proofErr w:type="spellStart"/>
      <w:r w:rsidRPr="00B43977">
        <w:rPr>
          <w:rFonts w:ascii="Calibri" w:hAnsi="Calibri"/>
        </w:rPr>
        <w:t>carrè</w:t>
      </w:r>
      <w:proofErr w:type="spellEnd"/>
      <w:r w:rsidRPr="00B43977">
        <w:rPr>
          <w:rFonts w:ascii="Calibri" w:hAnsi="Calibri"/>
        </w:rPr>
        <w:t>. La pasticceria non deve essere surgelata ma fresca di panetteria.</w:t>
      </w:r>
    </w:p>
    <w:p w:rsidR="004009F2" w:rsidRPr="00B43977" w:rsidRDefault="00ED5ADC">
      <w:pPr>
        <w:jc w:val="both"/>
        <w:rPr>
          <w:rFonts w:ascii="Calibri" w:hAnsi="Calibri"/>
        </w:rPr>
      </w:pPr>
      <w:r w:rsidRPr="00B43977">
        <w:rPr>
          <w:rFonts w:ascii="Calibri" w:hAnsi="Calibri"/>
        </w:rPr>
        <w:t xml:space="preserve">Tutti i salumi devono essere IGP in ogni prodotto elencato,  il prosciutto crudo deve essere DOP in ogni prodotto elencato. I formaggi devono essere IGP in ogni prodotto elencato. </w:t>
      </w:r>
    </w:p>
    <w:p w:rsidR="004009F2" w:rsidRPr="00B43977" w:rsidRDefault="00ED5ADC">
      <w:pPr>
        <w:jc w:val="both"/>
        <w:rPr>
          <w:rFonts w:ascii="Calibri" w:hAnsi="Calibri"/>
          <w:b/>
        </w:rPr>
      </w:pPr>
      <w:r w:rsidRPr="00B43977">
        <w:rPr>
          <w:rFonts w:ascii="Calibri" w:hAnsi="Calibri"/>
          <w:b/>
        </w:rPr>
        <w:t>I PRODOTTI IN ELENCO DEVONO SEMPRE ESSERE DISPONIBILI.</w:t>
      </w:r>
    </w:p>
    <w:p w:rsidR="004009F2" w:rsidRPr="00B43977" w:rsidRDefault="00ED5ADC">
      <w:pPr>
        <w:jc w:val="both"/>
        <w:rPr>
          <w:rFonts w:ascii="Calibri" w:hAnsi="Calibri"/>
        </w:rPr>
      </w:pPr>
      <w:r w:rsidRPr="00B43977">
        <w:rPr>
          <w:rFonts w:ascii="Calibri" w:hAnsi="Calibri"/>
        </w:rPr>
        <w:lastRenderedPageBreak/>
        <w:t>A tal proposito si sottolinea che durante la somministrazione dei prodotti,  in assenza di un prodotto tra quelli in elenco, il gestore è tenuto a fornire allo stesso prezzo un prodotto  similare anche più costoso ma mai di peso e qualità inferiore.</w:t>
      </w:r>
    </w:p>
    <w:p w:rsidR="004009F2" w:rsidRPr="00B43977" w:rsidRDefault="00ED5ADC">
      <w:pPr>
        <w:jc w:val="both"/>
        <w:rPr>
          <w:rFonts w:ascii="Calibri" w:hAnsi="Calibri"/>
        </w:rPr>
      </w:pPr>
      <w:r w:rsidRPr="00B43977">
        <w:rPr>
          <w:rFonts w:ascii="Calibri" w:hAnsi="Calibri"/>
        </w:rPr>
        <w:t>I prodotti obbligatori non devono subire variazioni né di prezzo né di peso.</w:t>
      </w:r>
    </w:p>
    <w:p w:rsidR="004009F2" w:rsidRPr="00B43977" w:rsidRDefault="004009F2">
      <w:pPr>
        <w:jc w:val="both"/>
        <w:rPr>
          <w:rFonts w:ascii="Calibri" w:hAnsi="Calibri"/>
        </w:rPr>
      </w:pPr>
    </w:p>
    <w:p w:rsidR="004009F2" w:rsidRPr="00B43977" w:rsidRDefault="004009F2">
      <w:pPr>
        <w:jc w:val="both"/>
        <w:rPr>
          <w:rFonts w:ascii="Calibri" w:hAnsi="Calibri"/>
        </w:rPr>
      </w:pPr>
    </w:p>
    <w:p w:rsidR="00C16FE7" w:rsidRPr="00B43977" w:rsidRDefault="00C16FE7" w:rsidP="00C16FE7">
      <w:pPr>
        <w:pStyle w:val="Titolo1"/>
        <w:rPr>
          <w:rFonts w:ascii="Calibri" w:hAnsi="Calibri"/>
        </w:rPr>
      </w:pPr>
      <w:r>
        <w:rPr>
          <w:rFonts w:ascii="Calibri" w:hAnsi="Calibri"/>
        </w:rPr>
        <w:t>PRODOTTI AGGIUNTIVI</w:t>
      </w:r>
      <w:r w:rsidRPr="00B43977">
        <w:rPr>
          <w:rFonts w:ascii="Calibri" w:hAnsi="Calibri"/>
        </w:rPr>
        <w:t xml:space="preserve"> BAR</w:t>
      </w:r>
    </w:p>
    <w:p w:rsidR="00C16FE7" w:rsidRPr="00B43977" w:rsidRDefault="00C16FE7" w:rsidP="00C16FE7">
      <w:pPr>
        <w:rPr>
          <w:rFonts w:ascii="Calibri" w:hAnsi="Calibri"/>
        </w:rPr>
      </w:pPr>
    </w:p>
    <w:tbl>
      <w:tblPr>
        <w:tblStyle w:val="TableNormal"/>
        <w:tblW w:w="98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39"/>
        <w:gridCol w:w="3926"/>
        <w:gridCol w:w="1417"/>
        <w:gridCol w:w="1648"/>
        <w:gridCol w:w="1138"/>
        <w:gridCol w:w="1138"/>
      </w:tblGrid>
      <w:tr w:rsidR="00C16FE7" w:rsidRPr="0024083F" w:rsidTr="004A3B91">
        <w:trPr>
          <w:trHeight w:val="6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pStyle w:val="Titolo1"/>
              <w:jc w:val="left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TIPOLOGIA PRODOTTI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PESO</w:t>
            </w:r>
          </w:p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CAPACITA’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MARCA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PREZZO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084" w:rsidRDefault="00C12EEF" w:rsidP="004A3B91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Punt</w:t>
            </w:r>
            <w:r w:rsidR="00890A8B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i</w:t>
            </w:r>
            <w:r w:rsidR="00BC5084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tot.</w:t>
            </w:r>
          </w:p>
          <w:p w:rsidR="00C16FE7" w:rsidRPr="0024083F" w:rsidRDefault="00BC5084" w:rsidP="004A3B91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3</w:t>
            </w:r>
          </w:p>
          <w:p w:rsidR="00C16FE7" w:rsidRPr="0024083F" w:rsidRDefault="00C16FE7" w:rsidP="004A3B91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16FE7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2918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16FE7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16FE7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16FE7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16FE7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6FE7" w:rsidRPr="0024083F" w:rsidRDefault="00C16FE7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FE7" w:rsidRPr="0024083F" w:rsidRDefault="00C16FE7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8BC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8BC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8BC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8BC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8BC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8BC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8BC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8BC" w:rsidRPr="0024083F" w:rsidTr="004A3B91">
        <w:trPr>
          <w:trHeight w:val="23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18BC" w:rsidRPr="0024083F" w:rsidRDefault="002918BC" w:rsidP="004A3B9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8BC" w:rsidRPr="0024083F" w:rsidRDefault="002918BC" w:rsidP="004A3B9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09F2" w:rsidRPr="00B43977" w:rsidRDefault="004009F2">
      <w:pPr>
        <w:jc w:val="both"/>
        <w:rPr>
          <w:rFonts w:ascii="Calibri" w:hAnsi="Calibri"/>
        </w:rPr>
      </w:pPr>
    </w:p>
    <w:p w:rsidR="004009F2" w:rsidRPr="00B43977" w:rsidRDefault="004009F2">
      <w:pPr>
        <w:jc w:val="both"/>
        <w:rPr>
          <w:rFonts w:ascii="Calibri" w:hAnsi="Calibri"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Pr="00B43977" w:rsidRDefault="00692E2A">
      <w:pPr>
        <w:jc w:val="both"/>
        <w:rPr>
          <w:rFonts w:ascii="Calibri" w:hAnsi="Calibri"/>
          <w:b/>
          <w:bCs/>
        </w:rPr>
      </w:pPr>
    </w:p>
    <w:p w:rsidR="00692E2A" w:rsidRDefault="00692E2A">
      <w:pPr>
        <w:jc w:val="both"/>
        <w:rPr>
          <w:b/>
          <w:bCs/>
        </w:rPr>
      </w:pPr>
    </w:p>
    <w:p w:rsidR="00692E2A" w:rsidRDefault="00692E2A">
      <w:pPr>
        <w:jc w:val="both"/>
        <w:rPr>
          <w:b/>
          <w:bCs/>
        </w:rPr>
      </w:pPr>
    </w:p>
    <w:p w:rsidR="00692E2A" w:rsidRDefault="00692E2A">
      <w:pPr>
        <w:jc w:val="both"/>
        <w:rPr>
          <w:b/>
          <w:bCs/>
        </w:rPr>
      </w:pPr>
    </w:p>
    <w:p w:rsidR="00692E2A" w:rsidRDefault="00692E2A">
      <w:pPr>
        <w:jc w:val="both"/>
        <w:rPr>
          <w:b/>
          <w:bCs/>
        </w:rPr>
      </w:pPr>
    </w:p>
    <w:p w:rsidR="00692E2A" w:rsidRDefault="00692E2A">
      <w:pPr>
        <w:jc w:val="both"/>
        <w:rPr>
          <w:b/>
          <w:bCs/>
        </w:rPr>
      </w:pPr>
    </w:p>
    <w:p w:rsidR="00311AE9" w:rsidRDefault="00311AE9">
      <w:pPr>
        <w:jc w:val="both"/>
        <w:rPr>
          <w:bCs/>
          <w:sz w:val="28"/>
          <w:szCs w:val="28"/>
        </w:rPr>
      </w:pPr>
    </w:p>
    <w:p w:rsidR="00EF64E7" w:rsidRDefault="00EF64E7">
      <w:pPr>
        <w:jc w:val="both"/>
        <w:rPr>
          <w:bCs/>
          <w:sz w:val="28"/>
          <w:szCs w:val="28"/>
        </w:rPr>
      </w:pPr>
    </w:p>
    <w:p w:rsidR="004009F2" w:rsidRPr="0024083F" w:rsidRDefault="00692E2A">
      <w:pPr>
        <w:jc w:val="both"/>
        <w:rPr>
          <w:rFonts w:ascii="Calibri" w:hAnsi="Calibri"/>
          <w:bCs/>
        </w:rPr>
      </w:pPr>
      <w:r w:rsidRPr="0024083F">
        <w:rPr>
          <w:rFonts w:ascii="Calibri" w:hAnsi="Calibri"/>
          <w:bCs/>
        </w:rPr>
        <w:lastRenderedPageBreak/>
        <w:t>Allegato n.</w:t>
      </w:r>
      <w:r w:rsidR="00ED5ADC" w:rsidRPr="0024083F">
        <w:rPr>
          <w:rFonts w:ascii="Calibri" w:hAnsi="Calibri"/>
          <w:bCs/>
        </w:rPr>
        <w:t xml:space="preserve"> </w:t>
      </w:r>
      <w:r w:rsidR="005B48CA" w:rsidRPr="0024083F">
        <w:rPr>
          <w:rFonts w:ascii="Calibri" w:hAnsi="Calibri"/>
          <w:bCs/>
        </w:rPr>
        <w:t>3</w:t>
      </w:r>
      <w:r w:rsidR="00ED5ADC" w:rsidRPr="0024083F">
        <w:rPr>
          <w:rFonts w:ascii="Calibri" w:hAnsi="Calibri"/>
          <w:bCs/>
        </w:rPr>
        <w:t xml:space="preserve"> B</w:t>
      </w:r>
      <w:r w:rsidRPr="0024083F">
        <w:rPr>
          <w:rFonts w:ascii="Calibri" w:hAnsi="Calibri"/>
          <w:bCs/>
        </w:rPr>
        <w:t>is</w:t>
      </w:r>
    </w:p>
    <w:p w:rsidR="00692E2A" w:rsidRPr="0024083F" w:rsidRDefault="00692E2A">
      <w:pPr>
        <w:jc w:val="both"/>
        <w:rPr>
          <w:rFonts w:ascii="Calibri" w:hAnsi="Calibri"/>
          <w:bCs/>
        </w:rPr>
      </w:pPr>
    </w:p>
    <w:p w:rsidR="00692E2A" w:rsidRPr="0024083F" w:rsidRDefault="00692E2A" w:rsidP="00692E2A">
      <w:pPr>
        <w:jc w:val="center"/>
        <w:rPr>
          <w:rFonts w:ascii="Calibri" w:hAnsi="Calibri"/>
          <w:b/>
          <w:bCs/>
          <w:i/>
        </w:rPr>
      </w:pPr>
      <w:r w:rsidRPr="0024083F">
        <w:rPr>
          <w:rFonts w:ascii="Calibri" w:hAnsi="Calibri"/>
          <w:b/>
          <w:bCs/>
          <w:i/>
        </w:rPr>
        <w:t>PRODOTTI OBBLIGATORI PRESENTI NEI DISTRIBUTORI AUTOMATICI</w:t>
      </w:r>
    </w:p>
    <w:p w:rsidR="004009F2" w:rsidRDefault="004009F2">
      <w:pPr>
        <w:jc w:val="both"/>
        <w:rPr>
          <w:b/>
          <w:bCs/>
        </w:rPr>
      </w:pPr>
    </w:p>
    <w:p w:rsidR="00692E2A" w:rsidRDefault="00692E2A">
      <w:pPr>
        <w:jc w:val="both"/>
        <w:rPr>
          <w:b/>
          <w:bCs/>
          <w:sz w:val="20"/>
          <w:szCs w:val="20"/>
        </w:rPr>
      </w:pPr>
    </w:p>
    <w:tbl>
      <w:tblPr>
        <w:tblStyle w:val="TableNormal"/>
        <w:tblW w:w="9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0"/>
        <w:gridCol w:w="4125"/>
        <w:gridCol w:w="1417"/>
        <w:gridCol w:w="1648"/>
        <w:gridCol w:w="1648"/>
      </w:tblGrid>
      <w:tr w:rsidR="00ED7C4B" w:rsidRPr="0024083F" w:rsidTr="00ED7C4B">
        <w:trPr>
          <w:trHeight w:val="6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pStyle w:val="Titolo1"/>
              <w:jc w:val="left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TIPOLOGIA PRODOTTI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PESO</w:t>
            </w:r>
          </w:p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CAPACITA’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MARCA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  <w:p w:rsidR="00ED7C4B" w:rsidRPr="0024083F" w:rsidRDefault="00ED7C4B" w:rsidP="00692E2A">
            <w:pPr>
              <w:jc w:val="center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24083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PREZZO</w:t>
            </w: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CAFFETTERIA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 espresso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 lungo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 macchiato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4083F">
              <w:rPr>
                <w:rFonts w:ascii="Calibri" w:hAnsi="Calibri"/>
                <w:sz w:val="20"/>
                <w:szCs w:val="20"/>
              </w:rPr>
              <w:t>Mocaccino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44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Cappuccino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44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Cappuccino con cioccolato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Latte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44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Latte macchiato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 decaffeinato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decaffeinato macchiato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Cappuccino con cioccolato decaffeinato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Cioccolata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Cioccolata con latte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The al limone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BC01C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Solo bicchiere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BC01C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BC01C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al ginseng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865C4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Caffè al ginseng macchiato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865C4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Cappuccino al ginseng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865C4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Cappuccino al ginseng macchiato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Cappuccino al ginseng con cioccolato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BIBITE – BEVANDE GASSATE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30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C503B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Acqua naturale </w:t>
            </w:r>
            <w:proofErr w:type="spellStart"/>
            <w:r w:rsidRPr="0024083F">
              <w:rPr>
                <w:rFonts w:ascii="Calibri" w:hAnsi="Calibri"/>
                <w:sz w:val="20"/>
                <w:szCs w:val="20"/>
              </w:rPr>
              <w:t>Pet</w:t>
            </w:r>
            <w:proofErr w:type="spellEnd"/>
            <w:r w:rsidRPr="0024083F">
              <w:rPr>
                <w:rFonts w:ascii="Calibri" w:hAnsi="Calibri"/>
                <w:sz w:val="20"/>
                <w:szCs w:val="20"/>
              </w:rPr>
              <w:t xml:space="preserve"> 50cc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C503B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C503B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Acqua gasata </w:t>
            </w:r>
            <w:proofErr w:type="spellStart"/>
            <w:r w:rsidRPr="0024083F">
              <w:rPr>
                <w:rFonts w:ascii="Calibri" w:hAnsi="Calibri"/>
                <w:sz w:val="20"/>
                <w:szCs w:val="20"/>
              </w:rPr>
              <w:t>Pet</w:t>
            </w:r>
            <w:proofErr w:type="spellEnd"/>
            <w:r w:rsidRPr="0024083F">
              <w:rPr>
                <w:rFonts w:ascii="Calibri" w:hAnsi="Calibri"/>
                <w:sz w:val="20"/>
                <w:szCs w:val="20"/>
              </w:rPr>
              <w:t xml:space="preserve"> 50cc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C503B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C503B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 xml:space="preserve">The 50cc / </w:t>
            </w:r>
            <w:proofErr w:type="spellStart"/>
            <w:r w:rsidRPr="0024083F">
              <w:rPr>
                <w:rFonts w:ascii="Calibri" w:hAnsi="Calibri"/>
                <w:sz w:val="20"/>
                <w:szCs w:val="20"/>
              </w:rPr>
              <w:t>Estathe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Bibite in lattina 33cc (Coca Cola Aranciata Chinotto)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30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SNACK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C503B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4083F">
              <w:rPr>
                <w:rFonts w:ascii="Calibri" w:hAnsi="Calibri"/>
                <w:sz w:val="20"/>
                <w:szCs w:val="20"/>
              </w:rPr>
              <w:t>Crackers</w:t>
            </w:r>
            <w:proofErr w:type="spellEnd"/>
            <w:r w:rsidRPr="0024083F">
              <w:rPr>
                <w:rFonts w:ascii="Calibri" w:hAnsi="Calibri"/>
                <w:sz w:val="20"/>
                <w:szCs w:val="20"/>
              </w:rPr>
              <w:t>, Taralli, Schiacciatine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C503B2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Patate ed estrusi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30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Croissant/Brioche/Pastafrolla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44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Wafer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Barrette cioccolato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Merendina certificata per diabetici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Merendina certificata per celiaci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FRESCHI/SUCCHI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Tramezzini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Yogurt 200 gr.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7C4B" w:rsidRPr="0024083F" w:rsidTr="00ED7C4B">
        <w:trPr>
          <w:trHeight w:val="23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  <w:r w:rsidRPr="0024083F">
              <w:rPr>
                <w:rFonts w:ascii="Calibri" w:hAnsi="Calibri"/>
                <w:sz w:val="20"/>
                <w:szCs w:val="20"/>
              </w:rPr>
              <w:t>Succhi di frutta 200ml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C4B" w:rsidRPr="0024083F" w:rsidRDefault="00ED7C4B" w:rsidP="00692E2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09F2" w:rsidRPr="0024083F" w:rsidRDefault="004009F2">
      <w:pPr>
        <w:jc w:val="both"/>
        <w:rPr>
          <w:rFonts w:ascii="Calibri" w:hAnsi="Calibri"/>
          <w:sz w:val="20"/>
          <w:szCs w:val="20"/>
        </w:rPr>
      </w:pPr>
    </w:p>
    <w:sectPr w:rsidR="004009F2" w:rsidRPr="0024083F" w:rsidSect="004009F2">
      <w:footerReference w:type="default" r:id="rId7"/>
      <w:pgSz w:w="11900" w:h="16840"/>
      <w:pgMar w:top="1417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E6" w:rsidRDefault="001F42E6" w:rsidP="004009F2">
      <w:r>
        <w:separator/>
      </w:r>
    </w:p>
  </w:endnote>
  <w:endnote w:type="continuationSeparator" w:id="0">
    <w:p w:rsidR="001F42E6" w:rsidRDefault="001F42E6" w:rsidP="0040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E6" w:rsidRDefault="009F4C3E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 w:rsidR="001F42E6">
      <w:instrText xml:space="preserve"> PAGE </w:instrText>
    </w:r>
    <w:r>
      <w:fldChar w:fldCharType="separate"/>
    </w:r>
    <w:r w:rsidR="00EF64E7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E6" w:rsidRDefault="001F42E6" w:rsidP="004009F2">
      <w:r>
        <w:separator/>
      </w:r>
    </w:p>
  </w:footnote>
  <w:footnote w:type="continuationSeparator" w:id="0">
    <w:p w:rsidR="001F42E6" w:rsidRDefault="001F42E6" w:rsidP="00400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09F2"/>
    <w:rsid w:val="0003054C"/>
    <w:rsid w:val="000B569A"/>
    <w:rsid w:val="001734F6"/>
    <w:rsid w:val="001F42E6"/>
    <w:rsid w:val="0024083F"/>
    <w:rsid w:val="002918BC"/>
    <w:rsid w:val="002B3FFE"/>
    <w:rsid w:val="00301C48"/>
    <w:rsid w:val="00311AE9"/>
    <w:rsid w:val="00367BAA"/>
    <w:rsid w:val="004009F2"/>
    <w:rsid w:val="004C1BC8"/>
    <w:rsid w:val="004D598C"/>
    <w:rsid w:val="004F4BC4"/>
    <w:rsid w:val="005506AB"/>
    <w:rsid w:val="005B48CA"/>
    <w:rsid w:val="005F5C73"/>
    <w:rsid w:val="006035C5"/>
    <w:rsid w:val="00692E2A"/>
    <w:rsid w:val="00765E3F"/>
    <w:rsid w:val="00776505"/>
    <w:rsid w:val="007C36DF"/>
    <w:rsid w:val="00865C42"/>
    <w:rsid w:val="00890A8B"/>
    <w:rsid w:val="00897F4A"/>
    <w:rsid w:val="008C514C"/>
    <w:rsid w:val="009E54F8"/>
    <w:rsid w:val="009F4C3E"/>
    <w:rsid w:val="00AE3C3C"/>
    <w:rsid w:val="00AF1364"/>
    <w:rsid w:val="00B43977"/>
    <w:rsid w:val="00B4710D"/>
    <w:rsid w:val="00B940BE"/>
    <w:rsid w:val="00BC01C2"/>
    <w:rsid w:val="00BC5084"/>
    <w:rsid w:val="00BD0B62"/>
    <w:rsid w:val="00BE0609"/>
    <w:rsid w:val="00C12EEF"/>
    <w:rsid w:val="00C146A2"/>
    <w:rsid w:val="00C16FE7"/>
    <w:rsid w:val="00C276A7"/>
    <w:rsid w:val="00C503B2"/>
    <w:rsid w:val="00D10ED8"/>
    <w:rsid w:val="00E4333C"/>
    <w:rsid w:val="00ED4F43"/>
    <w:rsid w:val="00ED5ADC"/>
    <w:rsid w:val="00ED70FF"/>
    <w:rsid w:val="00ED7C4B"/>
    <w:rsid w:val="00EF64E7"/>
    <w:rsid w:val="00F41424"/>
    <w:rsid w:val="00F9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09F2"/>
    <w:rPr>
      <w:rFonts w:hAnsi="Arial Unicode MS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4009F2"/>
    <w:pPr>
      <w:keepNext/>
      <w:jc w:val="center"/>
      <w:outlineLvl w:val="0"/>
    </w:pPr>
    <w:rPr>
      <w:rFonts w:hAnsi="Arial Unicode MS" w:cs="Arial Unicode MS"/>
      <w:b/>
      <w:bCs/>
      <w:i/>
      <w:iCs/>
      <w:color w:val="000000"/>
      <w:sz w:val="24"/>
      <w:szCs w:val="24"/>
      <w:u w:color="000000"/>
    </w:rPr>
  </w:style>
  <w:style w:type="paragraph" w:styleId="Titolo8">
    <w:name w:val="heading 8"/>
    <w:next w:val="Normale"/>
    <w:rsid w:val="004009F2"/>
    <w:pPr>
      <w:keepNext/>
      <w:jc w:val="center"/>
      <w:outlineLvl w:val="7"/>
    </w:pPr>
    <w:rPr>
      <w:rFonts w:ascii="Times New Roman Bold" w:hAnsi="Arial Unicode MS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09F2"/>
    <w:rPr>
      <w:u w:val="single"/>
    </w:rPr>
  </w:style>
  <w:style w:type="table" w:customStyle="1" w:styleId="TableNormal">
    <w:name w:val="Table Normal"/>
    <w:rsid w:val="00400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009F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rsid w:val="004009F2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2E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2E2A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332D-7794-4588-BB46-8AA7166E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Tunice</dc:creator>
  <cp:lastModifiedBy>lucia.bardelli</cp:lastModifiedBy>
  <cp:revision>35</cp:revision>
  <cp:lastPrinted>2014-06-09T08:53:00Z</cp:lastPrinted>
  <dcterms:created xsi:type="dcterms:W3CDTF">2014-05-28T07:15:00Z</dcterms:created>
  <dcterms:modified xsi:type="dcterms:W3CDTF">2016-07-29T06:28:00Z</dcterms:modified>
</cp:coreProperties>
</file>